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по материалам оценки воздействия на окружающую среду (далее – ОВОС) объекта: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Обустройство скважин №2р,</w:t>
      </w:r>
      <w:r w:rsidR="003E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3р Ярейюского нефтяного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кустов </w:t>
      </w:r>
      <w:r w:rsidR="003E7F7E" w:rsidRPr="003E7F7E">
        <w:rPr>
          <w:rFonts w:ascii="Times New Roman" w:hAnsi="Times New Roman" w:cs="Times New Roman"/>
          <w:sz w:val="24"/>
          <w:szCs w:val="24"/>
        </w:rPr>
        <w:t xml:space="preserve">№2р, 3р </w:t>
      </w:r>
      <w:r w:rsidR="00F519E6" w:rsidRPr="00F519E6">
        <w:rPr>
          <w:rFonts w:ascii="Times New Roman" w:hAnsi="Times New Roman" w:cs="Times New Roman"/>
          <w:sz w:val="24"/>
          <w:szCs w:val="24"/>
        </w:rPr>
        <w:t>Ярейюского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3E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6B173E" w:rsidRPr="006B173E">
        <w:rPr>
          <w:rFonts w:ascii="Times New Roman" w:hAnsi="Times New Roman" w:cs="Times New Roman"/>
          <w:sz w:val="24"/>
          <w:szCs w:val="24"/>
        </w:rPr>
        <w:t xml:space="preserve"> </w:t>
      </w:r>
      <w:r w:rsidR="003E7F7E" w:rsidRPr="003E7F7E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распол</w:t>
      </w:r>
      <w:r w:rsidR="003E7F7E">
        <w:rPr>
          <w:rFonts w:ascii="Times New Roman" w:hAnsi="Times New Roman" w:cs="Times New Roman"/>
          <w:sz w:val="24"/>
          <w:szCs w:val="24"/>
        </w:rPr>
        <w:t xml:space="preserve">ожен на территории </w:t>
      </w:r>
      <w:r w:rsidR="003E7F7E" w:rsidRPr="003E7F7E">
        <w:rPr>
          <w:rFonts w:ascii="Times New Roman" w:hAnsi="Times New Roman" w:cs="Times New Roman"/>
          <w:sz w:val="24"/>
          <w:szCs w:val="24"/>
        </w:rPr>
        <w:t>МР «Заполярный район» Ненецкого автономного округа Архангельской области. Окружной центр – г. Нарьян-Мар, находится в 112 км к юго-западу</w:t>
      </w:r>
      <w:r w:rsidR="003E7F7E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3E7F7E" w:rsidRPr="003E7F7E">
        <w:rPr>
          <w:rFonts w:ascii="Times New Roman" w:hAnsi="Times New Roman" w:cs="Times New Roman"/>
          <w:sz w:val="24"/>
          <w:szCs w:val="24"/>
        </w:rPr>
        <w:t xml:space="preserve">. Ближайшие населённые пункты – деревни </w:t>
      </w:r>
      <w:proofErr w:type="gramStart"/>
      <w:r w:rsidR="003E7F7E" w:rsidRPr="003E7F7E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3E7F7E" w:rsidRPr="003E7F7E">
        <w:rPr>
          <w:rFonts w:ascii="Times New Roman" w:hAnsi="Times New Roman" w:cs="Times New Roman"/>
          <w:sz w:val="24"/>
          <w:szCs w:val="24"/>
        </w:rPr>
        <w:t xml:space="preserve"> и О</w:t>
      </w:r>
      <w:r w:rsidR="001A30FB">
        <w:rPr>
          <w:rFonts w:ascii="Times New Roman" w:hAnsi="Times New Roman" w:cs="Times New Roman"/>
          <w:sz w:val="24"/>
          <w:szCs w:val="24"/>
        </w:rPr>
        <w:t xml:space="preserve">сколково расположены в 75 км </w:t>
      </w:r>
      <w:r w:rsidR="001A30FB" w:rsidRPr="001A30FB">
        <w:rPr>
          <w:rFonts w:ascii="Times New Roman" w:hAnsi="Times New Roman" w:cs="Times New Roman"/>
          <w:sz w:val="24"/>
          <w:szCs w:val="24"/>
        </w:rPr>
        <w:t xml:space="preserve">и </w:t>
      </w:r>
      <w:r w:rsidR="003E7F7E" w:rsidRPr="001A30FB">
        <w:rPr>
          <w:rFonts w:ascii="Times New Roman" w:hAnsi="Times New Roman" w:cs="Times New Roman"/>
          <w:sz w:val="24"/>
          <w:szCs w:val="24"/>
        </w:rPr>
        <w:t>74 к</w:t>
      </w:r>
      <w:r w:rsidR="001A30FB" w:rsidRPr="001A30FB">
        <w:rPr>
          <w:rFonts w:ascii="Times New Roman" w:hAnsi="Times New Roman" w:cs="Times New Roman"/>
          <w:sz w:val="24"/>
          <w:szCs w:val="24"/>
        </w:rPr>
        <w:t>м</w:t>
      </w:r>
      <w:r w:rsidR="003E7F7E" w:rsidRPr="001A30FB">
        <w:rPr>
          <w:rFonts w:ascii="Times New Roman" w:hAnsi="Times New Roman" w:cs="Times New Roman"/>
          <w:sz w:val="24"/>
          <w:szCs w:val="24"/>
        </w:rPr>
        <w:t xml:space="preserve"> от </w:t>
      </w:r>
      <w:r w:rsidR="001A30FB" w:rsidRPr="001A30FB">
        <w:rPr>
          <w:rFonts w:ascii="Times New Roman" w:hAnsi="Times New Roman" w:cs="Times New Roman"/>
          <w:sz w:val="24"/>
          <w:szCs w:val="24"/>
        </w:rPr>
        <w:t xml:space="preserve">района работ </w:t>
      </w:r>
      <w:r w:rsidR="003E7F7E" w:rsidRPr="001A30FB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5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="00F519E6">
        <w:rPr>
          <w:rFonts w:ascii="Times New Roman" w:hAnsi="Times New Roman" w:cs="Times New Roman"/>
          <w:sz w:val="24"/>
          <w:szCs w:val="24"/>
        </w:rPr>
        <w:t>в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едущий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смет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Багдасаров Хачатур Рудикович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8(81853) </w:t>
      </w:r>
      <w:r w:rsidR="00F519E6">
        <w:rPr>
          <w:rFonts w:ascii="Times New Roman" w:hAnsi="Times New Roman" w:cs="Times New Roman"/>
          <w:sz w:val="24"/>
          <w:szCs w:val="24"/>
        </w:rPr>
        <w:t>6-36-56</w:t>
      </w:r>
      <w:r w:rsidRPr="00435683">
        <w:rPr>
          <w:rFonts w:ascii="Times New Roman" w:hAnsi="Times New Roman" w:cs="Times New Roman"/>
          <w:sz w:val="24"/>
          <w:szCs w:val="24"/>
        </w:rPr>
        <w:t>, эл. адрес: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Khachatur.Bagdasarov@lukoil.com</w:t>
      </w:r>
      <w:r w:rsidRPr="00435683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536F2B" w:rsidRPr="00536F2B">
        <w:rPr>
          <w:rFonts w:ascii="Times New Roman" w:hAnsi="Times New Roman" w:cs="Times New Roman"/>
          <w:sz w:val="24"/>
          <w:szCs w:val="24"/>
        </w:rPr>
        <w:t>27.04</w:t>
      </w:r>
      <w:r w:rsidR="00B77CB2" w:rsidRPr="00536F2B">
        <w:rPr>
          <w:rFonts w:ascii="Times New Roman" w:hAnsi="Times New Roman" w:cs="Times New Roman"/>
          <w:sz w:val="24"/>
          <w:szCs w:val="24"/>
        </w:rPr>
        <w:t>.</w:t>
      </w:r>
      <w:r w:rsidR="00C17630" w:rsidRPr="00536F2B">
        <w:rPr>
          <w:rFonts w:ascii="Times New Roman" w:hAnsi="Times New Roman" w:cs="Times New Roman"/>
          <w:sz w:val="24"/>
          <w:szCs w:val="24"/>
        </w:rPr>
        <w:t>2020</w:t>
      </w:r>
      <w:r w:rsidR="005354B8" w:rsidRPr="00536F2B">
        <w:rPr>
          <w:rFonts w:ascii="Times New Roman" w:hAnsi="Times New Roman" w:cs="Times New Roman"/>
          <w:sz w:val="24"/>
          <w:szCs w:val="24"/>
        </w:rPr>
        <w:t xml:space="preserve"> </w:t>
      </w:r>
      <w:r w:rsidR="00BC405D" w:rsidRPr="00536F2B">
        <w:rPr>
          <w:rFonts w:ascii="Times New Roman" w:hAnsi="Times New Roman" w:cs="Times New Roman"/>
          <w:sz w:val="24"/>
          <w:szCs w:val="24"/>
        </w:rPr>
        <w:t>– 20.04</w:t>
      </w:r>
      <w:r w:rsidR="005354B8" w:rsidRPr="00536F2B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01.03.2022 </w:t>
      </w:r>
      <w:r w:rsidR="00232D15" w:rsidRPr="00F519E6">
        <w:rPr>
          <w:rFonts w:ascii="Times New Roman" w:hAnsi="Times New Roman" w:cs="Times New Roman"/>
          <w:sz w:val="24"/>
          <w:szCs w:val="24"/>
        </w:rPr>
        <w:t>–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 31.03.2022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552AE7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E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CE37A9" w:rsidRPr="00CE37A9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https://cloud.nipiugtu.ru/s/ickQ79G24LX4wof</w:t>
        </w:r>
      </w:hyperlink>
      <w:r w:rsidR="00CE37A9" w:rsidRPr="00CE37A9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в период 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01.03.2022 по 31.03.2022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125876">
        <w:rPr>
          <w:rFonts w:ascii="Times New Roman" w:hAnsi="Times New Roman" w:cs="Times New Roman"/>
          <w:sz w:val="24"/>
          <w:szCs w:val="24"/>
        </w:rPr>
        <w:t>01.03.2022 по 10.04</w:t>
      </w:r>
      <w:r w:rsidR="00F519E6" w:rsidRPr="00F519E6">
        <w:rPr>
          <w:rFonts w:ascii="Times New Roman" w:hAnsi="Times New Roman" w:cs="Times New Roman"/>
          <w:sz w:val="24"/>
          <w:szCs w:val="24"/>
        </w:rPr>
        <w:t>.2022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3E7F7E" w:rsidRPr="003E7F7E">
        <w:rPr>
          <w:rFonts w:ascii="Times New Roman" w:hAnsi="Times New Roman" w:cs="Times New Roman"/>
          <w:b/>
          <w:sz w:val="24"/>
          <w:szCs w:val="24"/>
        </w:rPr>
        <w:t>Обустройство скважин №2р, 3р Ярейюского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519E6">
        <w:rPr>
          <w:rFonts w:ascii="Times New Roman" w:hAnsi="Times New Roman" w:cs="Times New Roman"/>
          <w:b/>
          <w:sz w:val="24"/>
          <w:szCs w:val="24"/>
        </w:rPr>
        <w:t>21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3E7F7E">
        <w:rPr>
          <w:rFonts w:ascii="Times New Roman" w:hAnsi="Times New Roman" w:cs="Times New Roman"/>
          <w:b/>
          <w:sz w:val="24"/>
          <w:szCs w:val="24"/>
        </w:rPr>
        <w:t>15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https://us05web.zoom.us/j/8387691658, идентификатор персональной конференции: 838 769 1658, пароль: G9Byu4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25876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30FB"/>
    <w:rsid w:val="001A5432"/>
    <w:rsid w:val="001B030D"/>
    <w:rsid w:val="001C7AD9"/>
    <w:rsid w:val="001E0E73"/>
    <w:rsid w:val="001E3375"/>
    <w:rsid w:val="001F7E18"/>
    <w:rsid w:val="0020211C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30D4"/>
    <w:rsid w:val="003D4B12"/>
    <w:rsid w:val="003E0DF0"/>
    <w:rsid w:val="003E7F7E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36F2B"/>
    <w:rsid w:val="00552AE7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10031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E37A9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ickQ79G24LX4wof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F88C-13F5-455E-8558-CF84708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2022-01-12T07:59:00Z</cp:lastPrinted>
  <dcterms:created xsi:type="dcterms:W3CDTF">2022-02-18T10:38:00Z</dcterms:created>
  <dcterms:modified xsi:type="dcterms:W3CDTF">2022-02-18T10:38:00Z</dcterms:modified>
</cp:coreProperties>
</file>